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52" w:rsidRDefault="00563A52"/>
    <w:p w:rsidR="00563A52" w:rsidRPr="003A6AE0" w:rsidRDefault="00373F1C" w:rsidP="00563A52">
      <w:pPr>
        <w:jc w:val="center"/>
        <w:rPr>
          <w:sz w:val="36"/>
          <w:szCs w:val="36"/>
        </w:rPr>
      </w:pPr>
      <w:r>
        <w:rPr>
          <w:sz w:val="260"/>
          <w:szCs w:val="260"/>
        </w:rPr>
        <w:t>MI</w:t>
      </w:r>
      <w:bookmarkStart w:id="0" w:name="_GoBack"/>
      <w:bookmarkEnd w:id="0"/>
      <w:r>
        <w:rPr>
          <w:sz w:val="260"/>
          <w:szCs w:val="260"/>
        </w:rPr>
        <w:t xml:space="preserve"> PUEBLO</w:t>
      </w:r>
    </w:p>
    <w:p w:rsidR="00563A52" w:rsidRDefault="00563A52" w:rsidP="00563A52">
      <w:pPr>
        <w:jc w:val="center"/>
      </w:pPr>
    </w:p>
    <w:p w:rsidR="00563A52" w:rsidRDefault="00563A52" w:rsidP="00563A52">
      <w:pPr>
        <w:jc w:val="center"/>
      </w:pPr>
    </w:p>
    <w:p w:rsidR="00B137EB" w:rsidRDefault="00373F1C" w:rsidP="00563A52">
      <w:pPr>
        <w:jc w:val="center"/>
      </w:pPr>
      <w:r>
        <w:rPr>
          <w:noProof/>
        </w:rPr>
        <w:drawing>
          <wp:inline distT="0" distB="0" distL="0" distR="0">
            <wp:extent cx="10054590" cy="389509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 pueblo EXISTE salvemos Teruel bmp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59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7EB" w:rsidSect="00563A52">
      <w:pgSz w:w="16838" w:h="11906" w:orient="landscape"/>
      <w:pgMar w:top="720" w:right="72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2"/>
    <w:rsid w:val="000C30B2"/>
    <w:rsid w:val="00373F1C"/>
    <w:rsid w:val="003A6AE0"/>
    <w:rsid w:val="00563A52"/>
    <w:rsid w:val="006E432A"/>
    <w:rsid w:val="008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D580"/>
  <w15:chartTrackingRefBased/>
  <w15:docId w15:val="{C2B5D617-89E4-4217-97E2-FCDA6F7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1</cp:revision>
  <cp:lastPrinted>2018-04-27T16:56:00Z</cp:lastPrinted>
  <dcterms:created xsi:type="dcterms:W3CDTF">2018-04-27T16:35:00Z</dcterms:created>
  <dcterms:modified xsi:type="dcterms:W3CDTF">2018-04-27T17:20:00Z</dcterms:modified>
</cp:coreProperties>
</file>